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25E3" w14:textId="328C24CF" w:rsidR="00887D89" w:rsidRDefault="00887D89" w:rsidP="00887D89">
      <w:r>
        <w:t xml:space="preserve">After WWI, most of Europe and the United </w:t>
      </w:r>
      <w:r w:rsidR="00BE18FE">
        <w:t xml:space="preserve">States </w:t>
      </w:r>
      <w:r>
        <w:t xml:space="preserve">wanted nothing more than to avoid another huge war.  In the United States, the federal government decided the best way to avoid war was </w:t>
      </w:r>
      <w:r w:rsidRPr="00336FAB">
        <w:rPr>
          <w:highlight w:val="green"/>
        </w:rPr>
        <w:t>isolationism</w:t>
      </w:r>
      <w:r>
        <w:t>, the policy in which a coun</w:t>
      </w:r>
      <w:r>
        <w:t>try isolates itself to avoid conflict with other nations.  Great Britain and France were busy trying to rebuild their nations.  The Soviet Union was occupied with making their new nation strong.</w:t>
      </w:r>
      <w:r w:rsidR="00BE18FE">
        <w:t xml:space="preserve">  No one wanted another war, so they were willing to ignore what was occurring in several nations around Europe and the world.</w:t>
      </w:r>
    </w:p>
    <w:p w14:paraId="284FA593" w14:textId="128FC369" w:rsidR="00887D89" w:rsidRDefault="00887D89" w:rsidP="00887D89"/>
    <w:p w14:paraId="30483FCE" w14:textId="749A771A" w:rsidR="00887D89" w:rsidRDefault="00887D89" w:rsidP="00887D89">
      <w:r>
        <w:t xml:space="preserve">In this atmosphere, </w:t>
      </w:r>
      <w:r w:rsidRPr="00336FAB">
        <w:rPr>
          <w:highlight w:val="green"/>
        </w:rPr>
        <w:t>authoritarianism</w:t>
      </w:r>
      <w:r>
        <w:t xml:space="preserve"> was given a chance to rise.  </w:t>
      </w:r>
      <w:r w:rsidRPr="00336FAB">
        <w:rPr>
          <w:highlight w:val="green"/>
        </w:rPr>
        <w:t>Authoritarianism</w:t>
      </w:r>
      <w:r>
        <w:t xml:space="preserve"> is a belief in an all-powerful central government and a population that is forced to give up personal freedoms and be obedient.  Authoritarian countries usually have 1 leader who is praised as a god.  He is seen as the hero of the nation and the only person who can bring back glory, power and honor.</w:t>
      </w:r>
    </w:p>
    <w:p w14:paraId="64D808E5" w14:textId="4EDA1B1F" w:rsidR="00887D89" w:rsidRDefault="00887D89" w:rsidP="00887D89"/>
    <w:p w14:paraId="204F5D9D" w14:textId="4E490F83" w:rsidR="00887D89" w:rsidRDefault="00887D89" w:rsidP="00887D89">
      <w:r>
        <w:t xml:space="preserve">Authoritarian governments developed in 4 nations in Europe and in Japan during the </w:t>
      </w:r>
      <w:r w:rsidRPr="00336FAB">
        <w:rPr>
          <w:highlight w:val="green"/>
        </w:rPr>
        <w:t>Interwar Period</w:t>
      </w:r>
      <w:r>
        <w:t xml:space="preserve"> (1919-1939).  In Germany, </w:t>
      </w:r>
      <w:r w:rsidRPr="00336FAB">
        <w:rPr>
          <w:highlight w:val="green"/>
        </w:rPr>
        <w:t>Adolf Hitler</w:t>
      </w:r>
      <w:r>
        <w:t xml:space="preserve"> and the Nazi Party took over the country.  In Italy, the Fascist Party</w:t>
      </w:r>
      <w:r w:rsidR="00E41BCC">
        <w:t xml:space="preserve">, led by </w:t>
      </w:r>
      <w:r w:rsidR="00E41BCC" w:rsidRPr="00336FAB">
        <w:rPr>
          <w:highlight w:val="green"/>
        </w:rPr>
        <w:t>Benito Mussolini,</w:t>
      </w:r>
      <w:r w:rsidR="00E41BCC">
        <w:t xml:space="preserve"> gained power.  </w:t>
      </w:r>
      <w:r w:rsidR="00E41BCC" w:rsidRPr="00336FAB">
        <w:rPr>
          <w:highlight w:val="green"/>
        </w:rPr>
        <w:t>Francisco Franco</w:t>
      </w:r>
      <w:r w:rsidR="00E41BCC">
        <w:t xml:space="preserve"> led the Nationalists to power in Spain.  </w:t>
      </w:r>
      <w:r w:rsidR="00E41BCC" w:rsidRPr="00336FAB">
        <w:rPr>
          <w:highlight w:val="green"/>
        </w:rPr>
        <w:t>Josef Stalin</w:t>
      </w:r>
      <w:r w:rsidR="00E41BCC">
        <w:t xml:space="preserve"> continued the authoritarian regime in the Soviet Union.  And, in Japan, </w:t>
      </w:r>
      <w:r w:rsidR="00E41BCC" w:rsidRPr="00336FAB">
        <w:rPr>
          <w:highlight w:val="green"/>
        </w:rPr>
        <w:t>Hideki Tojo</w:t>
      </w:r>
      <w:r w:rsidR="00E41BCC">
        <w:t xml:space="preserve"> took over.</w:t>
      </w:r>
      <w:r w:rsidR="00BE18FE">
        <w:t xml:space="preserve">  Let’s take a look at one of these authoritarian countries.</w:t>
      </w:r>
    </w:p>
    <w:p w14:paraId="0EBEA4D7" w14:textId="42C677CA" w:rsidR="00E41BCC" w:rsidRDefault="00E41BCC" w:rsidP="00887D89"/>
    <w:p w14:paraId="52EE5640" w14:textId="228075CC" w:rsidR="00E41BCC" w:rsidRPr="00BE18FE" w:rsidRDefault="00E41BCC" w:rsidP="00887D89">
      <w:pPr>
        <w:rPr>
          <w:b/>
          <w:bCs/>
          <w:sz w:val="28"/>
          <w:szCs w:val="28"/>
          <w:u w:val="single"/>
        </w:rPr>
      </w:pPr>
      <w:r w:rsidRPr="00BE18FE">
        <w:rPr>
          <w:b/>
          <w:bCs/>
          <w:sz w:val="28"/>
          <w:szCs w:val="28"/>
          <w:u w:val="single"/>
        </w:rPr>
        <w:t>Germany</w:t>
      </w:r>
      <w:r w:rsidR="00336FAB" w:rsidRPr="00BE18FE">
        <w:rPr>
          <w:b/>
          <w:bCs/>
          <w:sz w:val="28"/>
          <w:szCs w:val="28"/>
          <w:u w:val="single"/>
        </w:rPr>
        <w:t>: An Authoritarian Case Study</w:t>
      </w:r>
    </w:p>
    <w:p w14:paraId="01C3E551" w14:textId="79ACD32B" w:rsidR="00E41BCC" w:rsidRDefault="00E41BCC" w:rsidP="00887D89">
      <w:r>
        <w:t xml:space="preserve">The Treaty of Versailles to end WWI harshly punished Germany.  Germany lost land, reduced their military to 100,000 soldiers, and was forced to pay billions of dollars in damages.  The new government was a democracy, but quickly lost the support of the people.  Germany’s economy completely fell apart.  People were starving and desperate.  </w:t>
      </w:r>
    </w:p>
    <w:p w14:paraId="762E0FAE" w14:textId="601C782D" w:rsidR="00E41BCC" w:rsidRDefault="00E41BCC" w:rsidP="00887D89"/>
    <w:p w14:paraId="3F3B3AD4" w14:textId="1419DB7C" w:rsidR="00E41BCC" w:rsidRDefault="00E41BCC" w:rsidP="00887D89">
      <w:r>
        <w:t>Adolf Hitler and the Nazi Party offered the people a way out of this misery.  Hitler promised to restore power and glory to Germany</w:t>
      </w:r>
      <w:r w:rsidR="00EA1FE8">
        <w:t>, but specifically just for Germans</w:t>
      </w:r>
      <w:r>
        <w:t xml:space="preserve">.  He promised to rebuild the country and to </w:t>
      </w:r>
      <w:r w:rsidR="00B31D0E">
        <w:t>ignore the Treaty of Versailles.  He also invented an enemy for the German people, someone they could blame for the loss of the war and for the situation the country was now in.  He blamed Jews.</w:t>
      </w:r>
    </w:p>
    <w:p w14:paraId="6984B920" w14:textId="23BEDEBD" w:rsidR="00B31D0E" w:rsidRDefault="00B31D0E" w:rsidP="00887D89"/>
    <w:p w14:paraId="6C73B187" w14:textId="333E4505" w:rsidR="00B31D0E" w:rsidRDefault="00B31D0E" w:rsidP="00887D89">
      <w:r>
        <w:t>By the early 1930s, the Nazi Party had gained enough popularity to be the controlling party in the German government.  Hitler was named chancellor, but that wasn’t enough for him.  Through intimidation, violence, and coercion, Hitler was able to expand his power and eventually become the dictator of Germany.</w:t>
      </w:r>
    </w:p>
    <w:p w14:paraId="76EA9200" w14:textId="1FF00B41" w:rsidR="00B31D0E" w:rsidRDefault="00B31D0E" w:rsidP="00887D89"/>
    <w:p w14:paraId="56EC7CD3" w14:textId="3B10FA5D" w:rsidR="00B31D0E" w:rsidRDefault="00B31D0E" w:rsidP="00887D89">
      <w:r>
        <w:t>Hitler began to rebuild Germany into a world power.  He built the German military into a modern powerhouse, defying the Versailles Treaty.  He created laws against Jews and other ethnicities that were not German.  He created a secret police force to arrest and murder anyone that spoke out against him.  He took total control of Germany.</w:t>
      </w:r>
    </w:p>
    <w:p w14:paraId="15618D77" w14:textId="5A7CD33D" w:rsidR="00B31D0E" w:rsidRDefault="00B31D0E" w:rsidP="00887D89"/>
    <w:p w14:paraId="01C0B02B" w14:textId="24DEFCBE" w:rsidR="00B31D0E" w:rsidRDefault="00B31D0E" w:rsidP="00887D89">
      <w:r>
        <w:t>The next thing Hitler wanted to do was take back the land Germany lost after WWI.  He sent troops into Austria</w:t>
      </w:r>
      <w:r w:rsidR="00336FAB">
        <w:t xml:space="preserve"> and Czechoslovakia and no one stopped him.  The leaders of Europe were terrified but did not want to start another war.  They met with Hitler to ask him to stop invading other countries.  Hitler agreed by saying he was only trying to reunite Germans in Austria and Czechoslovakia with their mother country.</w:t>
      </w:r>
    </w:p>
    <w:p w14:paraId="1992D460" w14:textId="30EA2810" w:rsidR="00336FAB" w:rsidRDefault="00336FAB" w:rsidP="00887D89"/>
    <w:p w14:paraId="220FC8B4" w14:textId="3F05E682" w:rsidR="00336FAB" w:rsidRDefault="00336FAB" w:rsidP="00887D89">
      <w:r>
        <w:t>Six months after promising to not invade any more countries, Germany invaded Poland and toppled the nation in 2 weeks.  Great Britain and France declared war on Germany in September of 1939</w:t>
      </w:r>
      <w:r w:rsidR="00BE18FE">
        <w:t>, thus starting WWII.</w:t>
      </w:r>
    </w:p>
    <w:p w14:paraId="6068E77C" w14:textId="33856D38" w:rsidR="00EA1FE8" w:rsidRDefault="00EA1FE8" w:rsidP="00887D89"/>
    <w:p w14:paraId="2C089407" w14:textId="77777777" w:rsidR="00174630" w:rsidRDefault="00174630" w:rsidP="00887D89"/>
    <w:p w14:paraId="20BBC9C6" w14:textId="602396E6" w:rsidR="00EA1FE8" w:rsidRPr="00174630" w:rsidRDefault="00EA1FE8" w:rsidP="00887D89">
      <w:pPr>
        <w:rPr>
          <w:b/>
          <w:bCs/>
          <w:sz w:val="28"/>
          <w:szCs w:val="28"/>
          <w:u w:val="single"/>
        </w:rPr>
      </w:pPr>
      <w:r w:rsidRPr="00174630">
        <w:rPr>
          <w:b/>
          <w:bCs/>
          <w:sz w:val="28"/>
          <w:szCs w:val="28"/>
          <w:u w:val="single"/>
        </w:rPr>
        <w:lastRenderedPageBreak/>
        <w:t>World War Two: A Brief History</w:t>
      </w:r>
    </w:p>
    <w:p w14:paraId="2EBDF6C3" w14:textId="4D087D6C" w:rsidR="00EA1FE8" w:rsidRDefault="00EA1FE8" w:rsidP="00887D89">
      <w:r>
        <w:t xml:space="preserve">In the years leading up to WWII, Nazi Germany had made defense alliances with Italy and Japan, forming the </w:t>
      </w:r>
      <w:r w:rsidRPr="00EB32D1">
        <w:rPr>
          <w:highlight w:val="green"/>
        </w:rPr>
        <w:t>Axis Powers</w:t>
      </w:r>
      <w:r>
        <w:t>.  These two nations were of like mind with Germany.  They were both interested in expanding the size of their countries by invading other nations.  Italy had invaded parts of Northern Africa and Ethiopia.  Japan invaded East Asia and Southeastern Asia.  No one tried to stop this expansion.  Hitler now knew he could invade Europe without much intervention.</w:t>
      </w:r>
    </w:p>
    <w:p w14:paraId="31FCAA9C" w14:textId="77777777" w:rsidR="00EA1FE8" w:rsidRDefault="00EA1FE8" w:rsidP="00887D89"/>
    <w:p w14:paraId="0B1260F7" w14:textId="668585C1" w:rsidR="00EA1FE8" w:rsidRDefault="00EA1FE8" w:rsidP="00887D89">
      <w:r>
        <w:t>After invading and destroying Poland, Hitler sat his sights on Western Europe.  In six weeks, Germany took over Belgium, Luxembourg, the Netherlands, and France.  By the summer of 1940, nearly all of Europe was under the control of Germany or allies with Germany.</w:t>
      </w:r>
    </w:p>
    <w:p w14:paraId="2B6939DF" w14:textId="7EDDE40B" w:rsidR="00EA1FE8" w:rsidRDefault="00EA1FE8" w:rsidP="00887D89"/>
    <w:p w14:paraId="21827781" w14:textId="45C00C45" w:rsidR="00EA1FE8" w:rsidRDefault="00EA1FE8" w:rsidP="00887D89">
      <w:r>
        <w:t xml:space="preserve">Great Britain and the Soviet Union were the </w:t>
      </w:r>
      <w:r w:rsidR="00EB32D1">
        <w:t>next countries on Hitler’s radar.  He tried several times to invade Great Britain by air raids.  Germany bombed British cities continuously for 57 days, but ultimately failed to destroy Great Britain.  Germany eventually ran out of supplies to continue the bombing and decided to focus on the Soviet Union.</w:t>
      </w:r>
    </w:p>
    <w:p w14:paraId="73A39D03" w14:textId="66CB7625" w:rsidR="00EB32D1" w:rsidRDefault="00EB32D1" w:rsidP="00887D89"/>
    <w:p w14:paraId="26806599" w14:textId="6F9568A1" w:rsidR="00EB32D1" w:rsidRDefault="00EB32D1" w:rsidP="00887D89">
      <w:r>
        <w:t xml:space="preserve">Germany launched a surprise attack on the Soviet Union in 1941.  Germany drove deep into the Soviet </w:t>
      </w:r>
      <w:r w:rsidR="007156B8">
        <w:t>Union but</w:t>
      </w:r>
      <w:r>
        <w:t xml:space="preserve"> was unable to ever bring the Soviet Union to her knees, despite killing millions of </w:t>
      </w:r>
      <w:r w:rsidR="007156B8">
        <w:t>Russian soldiers and civilians.  The invasion of the Soviet Union was ultimately a disaster for Germany and Hitler gave up after 1943.</w:t>
      </w:r>
    </w:p>
    <w:p w14:paraId="51DBD80E" w14:textId="79FC7CC1" w:rsidR="007156B8" w:rsidRDefault="007156B8" w:rsidP="00887D89"/>
    <w:p w14:paraId="664AF8FD" w14:textId="111AA8EC" w:rsidR="007156B8" w:rsidRDefault="007156B8" w:rsidP="00887D89">
      <w:r>
        <w:t xml:space="preserve">The United States, after 2 years of planning, finally joined the war in the </w:t>
      </w:r>
      <w:r w:rsidRPr="007156B8">
        <w:rPr>
          <w:highlight w:val="green"/>
        </w:rPr>
        <w:t>European Theater</w:t>
      </w:r>
      <w:r>
        <w:t xml:space="preserve"> in June 1944.  In a dramatic invasion known as </w:t>
      </w:r>
      <w:r w:rsidRPr="007156B8">
        <w:rPr>
          <w:highlight w:val="green"/>
        </w:rPr>
        <w:t>D-Day,</w:t>
      </w:r>
      <w:r>
        <w:t xml:space="preserve"> the United States invaded northern France and pushed the Germans back.  By August of 1944, France was liberated from Nazi occupation.  The </w:t>
      </w:r>
      <w:r w:rsidRPr="007156B8">
        <w:rPr>
          <w:highlight w:val="green"/>
        </w:rPr>
        <w:t>Allied Powers</w:t>
      </w:r>
      <w:r>
        <w:t xml:space="preserve"> of the United States, France, Great Britain and the Soviet Union began their invasion of Germany to topple Adolf Hitler.  </w:t>
      </w:r>
      <w:r w:rsidRPr="007156B8">
        <w:rPr>
          <w:highlight w:val="green"/>
        </w:rPr>
        <w:t>VE Day</w:t>
      </w:r>
      <w:r>
        <w:t xml:space="preserve">, or “Victory </w:t>
      </w:r>
      <w:proofErr w:type="gramStart"/>
      <w:r>
        <w:t>In</w:t>
      </w:r>
      <w:proofErr w:type="gramEnd"/>
      <w:r>
        <w:t xml:space="preserve"> Europe Day,” occurred on May 8, 1945, when the Nazis were finally defeated.</w:t>
      </w:r>
    </w:p>
    <w:p w14:paraId="46CF2E57" w14:textId="153199D2" w:rsidR="007156B8" w:rsidRDefault="007156B8" w:rsidP="00887D89"/>
    <w:p w14:paraId="2AE6DB71" w14:textId="36597AC0" w:rsidR="007156B8" w:rsidRDefault="007156B8" w:rsidP="00887D89">
      <w:r>
        <w:t xml:space="preserve">In the </w:t>
      </w:r>
      <w:r w:rsidRPr="007156B8">
        <w:rPr>
          <w:highlight w:val="green"/>
        </w:rPr>
        <w:t>Pacific Theater</w:t>
      </w:r>
      <w:r>
        <w:t xml:space="preserve">, the fighting between the United States and Japan was brutal. </w:t>
      </w:r>
      <w:r w:rsidR="00174630">
        <w:t xml:space="preserve">The United States declared war on Japan in December 1941, after Japan bombed the United States naval base at </w:t>
      </w:r>
      <w:r w:rsidR="00174630" w:rsidRPr="00174630">
        <w:rPr>
          <w:highlight w:val="green"/>
        </w:rPr>
        <w:t>Pearl Harbor</w:t>
      </w:r>
      <w:r w:rsidR="00174630">
        <w:t xml:space="preserve"> in Hawaii. </w:t>
      </w:r>
      <w:r>
        <w:t xml:space="preserve"> Knowing fighting a war in two parts of the world would be impossible, the United States used su</w:t>
      </w:r>
      <w:r w:rsidR="00174630">
        <w:t>bmarine warfare against the Japanese in the Pacific until they could secure victory in Europe.</w:t>
      </w:r>
    </w:p>
    <w:p w14:paraId="21C6DCB0" w14:textId="650D039B" w:rsidR="00174630" w:rsidRDefault="00174630" w:rsidP="00887D89"/>
    <w:p w14:paraId="3F504FF0" w14:textId="28BDCE3C" w:rsidR="00174630" w:rsidRDefault="00174630" w:rsidP="00887D89">
      <w:r>
        <w:t xml:space="preserve">Over the course of a few months, the United States took control of the Pacific and planned on invading Japan.  Some experts feared that an invasion of Japan would cost hundreds of thousands of lives and looked for an alternative approach.  Since 1941, the United States had been involved in a secret project to develop a nuclear bomb before Germany.  The secret project, known as the </w:t>
      </w:r>
      <w:r w:rsidRPr="00174630">
        <w:rPr>
          <w:highlight w:val="green"/>
        </w:rPr>
        <w:t>Manhattan Project</w:t>
      </w:r>
      <w:r>
        <w:t xml:space="preserve">, was finished in 1945, with a successful test of a nuclear bomb in the New Mexico desert.  President Truman made the decision to drop the bombs on two cities, </w:t>
      </w:r>
      <w:r w:rsidRPr="00BD4891">
        <w:rPr>
          <w:highlight w:val="green"/>
        </w:rPr>
        <w:t>Nagasaki and Hiroshima</w:t>
      </w:r>
      <w:r>
        <w:t>, hoping the devastation would make Japan surrender.  The bombs wreaked havoc, killing nearly 230,000 people by some estimates.</w:t>
      </w:r>
      <w:r w:rsidR="00BD4891">
        <w:t xml:space="preserve">  Japan surrendered on September 2, 1945, ending World War Two.</w:t>
      </w:r>
    </w:p>
    <w:p w14:paraId="149DAAA4" w14:textId="7FA81D0E" w:rsidR="00BD4891" w:rsidRDefault="00BD4891" w:rsidP="00887D89"/>
    <w:p w14:paraId="6F6FAD3A" w14:textId="2A556FC0" w:rsidR="00BD4891" w:rsidRDefault="00BD4891" w:rsidP="00887D89"/>
    <w:p w14:paraId="2AACDEF6" w14:textId="44F23E69" w:rsidR="00BD4891" w:rsidRDefault="00BD4891" w:rsidP="00887D89"/>
    <w:p w14:paraId="1C512115" w14:textId="6F6EDB6C" w:rsidR="00BD4891" w:rsidRDefault="00BD4891" w:rsidP="00887D89"/>
    <w:p w14:paraId="0AE4B24D" w14:textId="0298F564" w:rsidR="00BD4891" w:rsidRDefault="00BD4891" w:rsidP="00887D89"/>
    <w:p w14:paraId="410AA065" w14:textId="4FB81CD5" w:rsidR="00BD4891" w:rsidRDefault="00BD4891" w:rsidP="00887D89"/>
    <w:p w14:paraId="6536F590" w14:textId="77777777" w:rsidR="00BD4891" w:rsidRPr="00603E08" w:rsidRDefault="00BD4891" w:rsidP="00887D89"/>
    <w:p w14:paraId="4D5CB652" w14:textId="08777B85" w:rsidR="0092640B" w:rsidRDefault="0092640B" w:rsidP="00887D89"/>
    <w:p w14:paraId="6ACA4780" w14:textId="3FF3A7C9" w:rsidR="00BD4891" w:rsidRPr="00BD4891" w:rsidRDefault="00BD4891" w:rsidP="00887D89">
      <w:pPr>
        <w:rPr>
          <w:b/>
          <w:bCs/>
        </w:rPr>
      </w:pPr>
      <w:r w:rsidRPr="00BD4891">
        <w:rPr>
          <w:b/>
          <w:bCs/>
        </w:rPr>
        <w:lastRenderedPageBreak/>
        <w:t>WWII Vocabulary</w:t>
      </w:r>
    </w:p>
    <w:tbl>
      <w:tblPr>
        <w:tblStyle w:val="TableGrid"/>
        <w:tblW w:w="0" w:type="auto"/>
        <w:tblLook w:val="04A0" w:firstRow="1" w:lastRow="0" w:firstColumn="1" w:lastColumn="0" w:noHBand="0" w:noVBand="1"/>
      </w:tblPr>
      <w:tblGrid>
        <w:gridCol w:w="2335"/>
        <w:gridCol w:w="5310"/>
        <w:gridCol w:w="2720"/>
      </w:tblGrid>
      <w:tr w:rsidR="0092640B" w14:paraId="5B3BB834" w14:textId="677A2F21" w:rsidTr="00887D89">
        <w:tc>
          <w:tcPr>
            <w:tcW w:w="2335" w:type="dxa"/>
            <w:shd w:val="clear" w:color="auto" w:fill="F190FF"/>
          </w:tcPr>
          <w:p w14:paraId="592D8E98" w14:textId="624F9B6C" w:rsidR="0092640B" w:rsidRPr="00887D89" w:rsidRDefault="0092640B" w:rsidP="0092640B">
            <w:pPr>
              <w:jc w:val="center"/>
              <w:rPr>
                <w:b/>
                <w:bCs/>
                <w:sz w:val="28"/>
                <w:szCs w:val="28"/>
              </w:rPr>
            </w:pPr>
            <w:r w:rsidRPr="00887D89">
              <w:rPr>
                <w:b/>
                <w:bCs/>
                <w:sz w:val="28"/>
                <w:szCs w:val="28"/>
              </w:rPr>
              <w:t>Correct Term</w:t>
            </w:r>
          </w:p>
        </w:tc>
        <w:tc>
          <w:tcPr>
            <w:tcW w:w="5310" w:type="dxa"/>
            <w:shd w:val="clear" w:color="auto" w:fill="FFFF00"/>
          </w:tcPr>
          <w:p w14:paraId="43C44299" w14:textId="1B3E353D" w:rsidR="0092640B" w:rsidRPr="00887D89" w:rsidRDefault="0092640B" w:rsidP="0092640B">
            <w:pPr>
              <w:jc w:val="center"/>
              <w:rPr>
                <w:b/>
                <w:bCs/>
                <w:sz w:val="28"/>
                <w:szCs w:val="28"/>
              </w:rPr>
            </w:pPr>
            <w:r w:rsidRPr="00887D89">
              <w:rPr>
                <w:b/>
                <w:bCs/>
                <w:sz w:val="28"/>
                <w:szCs w:val="28"/>
              </w:rPr>
              <w:t>Definition</w:t>
            </w:r>
          </w:p>
        </w:tc>
        <w:tc>
          <w:tcPr>
            <w:tcW w:w="2720" w:type="dxa"/>
            <w:shd w:val="clear" w:color="auto" w:fill="92D050"/>
          </w:tcPr>
          <w:p w14:paraId="556EFD19" w14:textId="069CC25D" w:rsidR="0092640B" w:rsidRPr="00887D89" w:rsidRDefault="0092640B" w:rsidP="0092640B">
            <w:pPr>
              <w:jc w:val="center"/>
              <w:rPr>
                <w:b/>
                <w:bCs/>
                <w:sz w:val="28"/>
                <w:szCs w:val="28"/>
              </w:rPr>
            </w:pPr>
            <w:r w:rsidRPr="00887D89">
              <w:rPr>
                <w:b/>
                <w:bCs/>
                <w:sz w:val="28"/>
                <w:szCs w:val="28"/>
              </w:rPr>
              <w:t>Possible Answers</w:t>
            </w:r>
          </w:p>
        </w:tc>
      </w:tr>
      <w:tr w:rsidR="0092640B" w14:paraId="33CDD9C5" w14:textId="1DF08871" w:rsidTr="00887D89">
        <w:tc>
          <w:tcPr>
            <w:tcW w:w="2335" w:type="dxa"/>
            <w:shd w:val="clear" w:color="auto" w:fill="F190FF"/>
          </w:tcPr>
          <w:p w14:paraId="1D168DD1" w14:textId="1984C1E6" w:rsidR="0092640B" w:rsidRPr="00887D89" w:rsidRDefault="00B00CA2" w:rsidP="0092640B">
            <w:pPr>
              <w:jc w:val="center"/>
              <w:rPr>
                <w:sz w:val="28"/>
                <w:szCs w:val="28"/>
              </w:rPr>
            </w:pPr>
            <w:r>
              <w:rPr>
                <w:sz w:val="28"/>
                <w:szCs w:val="28"/>
              </w:rPr>
              <w:t>authoritarianism</w:t>
            </w:r>
          </w:p>
        </w:tc>
        <w:tc>
          <w:tcPr>
            <w:tcW w:w="5310" w:type="dxa"/>
            <w:shd w:val="clear" w:color="auto" w:fill="FFFF00"/>
          </w:tcPr>
          <w:p w14:paraId="054B461F" w14:textId="091AB467" w:rsidR="0092640B" w:rsidRPr="00887D89" w:rsidRDefault="001631AB">
            <w:pPr>
              <w:rPr>
                <w:b/>
                <w:bCs/>
                <w:sz w:val="28"/>
                <w:szCs w:val="28"/>
              </w:rPr>
            </w:pPr>
            <w:r w:rsidRPr="00887D89">
              <w:rPr>
                <w:b/>
                <w:bCs/>
                <w:sz w:val="28"/>
                <w:szCs w:val="28"/>
              </w:rPr>
              <w:t xml:space="preserve">The belief in an </w:t>
            </w:r>
            <w:r w:rsidR="00887D89" w:rsidRPr="00887D89">
              <w:rPr>
                <w:b/>
                <w:bCs/>
                <w:sz w:val="28"/>
                <w:szCs w:val="28"/>
              </w:rPr>
              <w:t>all-powerful</w:t>
            </w:r>
            <w:r w:rsidRPr="00887D89">
              <w:rPr>
                <w:b/>
                <w:bCs/>
                <w:sz w:val="28"/>
                <w:szCs w:val="28"/>
              </w:rPr>
              <w:t xml:space="preserve"> central government and a population that is forced to give up personal freedoms and be obedient</w:t>
            </w:r>
          </w:p>
        </w:tc>
        <w:tc>
          <w:tcPr>
            <w:tcW w:w="2720" w:type="dxa"/>
            <w:vMerge w:val="restart"/>
            <w:shd w:val="clear" w:color="auto" w:fill="92D050"/>
          </w:tcPr>
          <w:p w14:paraId="47649733" w14:textId="62D59B2D" w:rsidR="0092640B" w:rsidRPr="00887D89" w:rsidRDefault="0092640B" w:rsidP="00887D89">
            <w:pPr>
              <w:spacing w:line="480" w:lineRule="auto"/>
              <w:jc w:val="center"/>
              <w:rPr>
                <w:b/>
                <w:bCs/>
                <w:sz w:val="28"/>
                <w:szCs w:val="28"/>
              </w:rPr>
            </w:pPr>
            <w:r w:rsidRPr="00887D89">
              <w:rPr>
                <w:b/>
                <w:bCs/>
                <w:sz w:val="28"/>
                <w:szCs w:val="28"/>
              </w:rPr>
              <w:t>Interwar period</w:t>
            </w:r>
          </w:p>
          <w:p w14:paraId="37AEE623" w14:textId="6C0D8488" w:rsidR="00603E08" w:rsidRPr="00887D89" w:rsidRDefault="00603E08" w:rsidP="00887D89">
            <w:pPr>
              <w:spacing w:line="480" w:lineRule="auto"/>
              <w:jc w:val="center"/>
              <w:rPr>
                <w:b/>
                <w:bCs/>
                <w:sz w:val="28"/>
                <w:szCs w:val="28"/>
              </w:rPr>
            </w:pPr>
            <w:r w:rsidRPr="00887D89">
              <w:rPr>
                <w:b/>
                <w:bCs/>
                <w:sz w:val="28"/>
                <w:szCs w:val="28"/>
              </w:rPr>
              <w:t>isolationism</w:t>
            </w:r>
          </w:p>
          <w:p w14:paraId="79095CF6" w14:textId="77777777" w:rsidR="0092640B" w:rsidRPr="00887D89" w:rsidRDefault="0092640B" w:rsidP="00887D89">
            <w:pPr>
              <w:spacing w:line="480" w:lineRule="auto"/>
              <w:jc w:val="center"/>
              <w:rPr>
                <w:b/>
                <w:bCs/>
                <w:sz w:val="28"/>
                <w:szCs w:val="28"/>
              </w:rPr>
            </w:pPr>
            <w:r w:rsidRPr="00887D89">
              <w:rPr>
                <w:b/>
                <w:bCs/>
                <w:sz w:val="28"/>
                <w:szCs w:val="28"/>
              </w:rPr>
              <w:t>Authoritarianism</w:t>
            </w:r>
          </w:p>
          <w:p w14:paraId="77404213" w14:textId="77777777" w:rsidR="0092640B" w:rsidRPr="00887D89" w:rsidRDefault="0092640B" w:rsidP="00887D89">
            <w:pPr>
              <w:spacing w:line="480" w:lineRule="auto"/>
              <w:jc w:val="center"/>
              <w:rPr>
                <w:b/>
                <w:bCs/>
                <w:sz w:val="28"/>
                <w:szCs w:val="28"/>
              </w:rPr>
            </w:pPr>
            <w:r w:rsidRPr="00887D89">
              <w:rPr>
                <w:b/>
                <w:bCs/>
                <w:sz w:val="28"/>
                <w:szCs w:val="28"/>
              </w:rPr>
              <w:t>Adolf Hitler</w:t>
            </w:r>
          </w:p>
          <w:p w14:paraId="7733C4B7" w14:textId="77777777" w:rsidR="0092640B" w:rsidRPr="00887D89" w:rsidRDefault="0092640B" w:rsidP="00887D89">
            <w:pPr>
              <w:spacing w:line="480" w:lineRule="auto"/>
              <w:jc w:val="center"/>
              <w:rPr>
                <w:b/>
                <w:bCs/>
                <w:sz w:val="28"/>
                <w:szCs w:val="28"/>
              </w:rPr>
            </w:pPr>
            <w:r w:rsidRPr="00887D89">
              <w:rPr>
                <w:b/>
                <w:bCs/>
                <w:sz w:val="28"/>
                <w:szCs w:val="28"/>
              </w:rPr>
              <w:t>Josef Stalin</w:t>
            </w:r>
          </w:p>
          <w:p w14:paraId="180E9D64" w14:textId="77777777" w:rsidR="0092640B" w:rsidRPr="00887D89" w:rsidRDefault="0092640B" w:rsidP="00887D89">
            <w:pPr>
              <w:spacing w:line="480" w:lineRule="auto"/>
              <w:jc w:val="center"/>
              <w:rPr>
                <w:b/>
                <w:bCs/>
                <w:sz w:val="28"/>
                <w:szCs w:val="28"/>
              </w:rPr>
            </w:pPr>
            <w:r w:rsidRPr="00887D89">
              <w:rPr>
                <w:b/>
                <w:bCs/>
                <w:sz w:val="28"/>
                <w:szCs w:val="28"/>
              </w:rPr>
              <w:t>Benito Mussolini</w:t>
            </w:r>
          </w:p>
          <w:p w14:paraId="03B8B104" w14:textId="77777777" w:rsidR="0092640B" w:rsidRPr="00887D89" w:rsidRDefault="0092640B" w:rsidP="00887D89">
            <w:pPr>
              <w:spacing w:line="480" w:lineRule="auto"/>
              <w:jc w:val="center"/>
              <w:rPr>
                <w:b/>
                <w:bCs/>
                <w:sz w:val="28"/>
                <w:szCs w:val="28"/>
              </w:rPr>
            </w:pPr>
            <w:r w:rsidRPr="00887D89">
              <w:rPr>
                <w:b/>
                <w:bCs/>
                <w:sz w:val="28"/>
                <w:szCs w:val="28"/>
              </w:rPr>
              <w:t>Francisco Franco</w:t>
            </w:r>
          </w:p>
          <w:p w14:paraId="5F6B95F5" w14:textId="77777777" w:rsidR="0092640B" w:rsidRPr="00887D89" w:rsidRDefault="0092640B" w:rsidP="00887D89">
            <w:pPr>
              <w:spacing w:line="480" w:lineRule="auto"/>
              <w:jc w:val="center"/>
              <w:rPr>
                <w:b/>
                <w:bCs/>
                <w:sz w:val="28"/>
                <w:szCs w:val="28"/>
              </w:rPr>
            </w:pPr>
            <w:r w:rsidRPr="00887D89">
              <w:rPr>
                <w:b/>
                <w:bCs/>
                <w:sz w:val="28"/>
                <w:szCs w:val="28"/>
              </w:rPr>
              <w:t>Hideki Tojo</w:t>
            </w:r>
          </w:p>
          <w:p w14:paraId="3D64B7FD" w14:textId="77777777" w:rsidR="0092640B" w:rsidRPr="00887D89" w:rsidRDefault="0092640B" w:rsidP="00887D89">
            <w:pPr>
              <w:spacing w:line="480" w:lineRule="auto"/>
              <w:jc w:val="center"/>
              <w:rPr>
                <w:b/>
                <w:bCs/>
                <w:sz w:val="28"/>
                <w:szCs w:val="28"/>
              </w:rPr>
            </w:pPr>
            <w:r w:rsidRPr="00887D89">
              <w:rPr>
                <w:b/>
                <w:bCs/>
                <w:sz w:val="28"/>
                <w:szCs w:val="28"/>
              </w:rPr>
              <w:t>Pearl Harbor</w:t>
            </w:r>
          </w:p>
          <w:p w14:paraId="5BF33289" w14:textId="77777777" w:rsidR="0092640B" w:rsidRPr="00887D89" w:rsidRDefault="0092640B" w:rsidP="00887D89">
            <w:pPr>
              <w:spacing w:line="480" w:lineRule="auto"/>
              <w:jc w:val="center"/>
              <w:rPr>
                <w:b/>
                <w:bCs/>
                <w:sz w:val="28"/>
                <w:szCs w:val="28"/>
              </w:rPr>
            </w:pPr>
            <w:r w:rsidRPr="00887D89">
              <w:rPr>
                <w:b/>
                <w:bCs/>
                <w:sz w:val="28"/>
                <w:szCs w:val="28"/>
              </w:rPr>
              <w:t>Allied Powers</w:t>
            </w:r>
          </w:p>
          <w:p w14:paraId="1BE69281" w14:textId="77777777" w:rsidR="0092640B" w:rsidRPr="00887D89" w:rsidRDefault="0092640B" w:rsidP="00887D89">
            <w:pPr>
              <w:spacing w:line="480" w:lineRule="auto"/>
              <w:jc w:val="center"/>
              <w:rPr>
                <w:b/>
                <w:bCs/>
                <w:sz w:val="28"/>
                <w:szCs w:val="28"/>
              </w:rPr>
            </w:pPr>
            <w:r w:rsidRPr="00887D89">
              <w:rPr>
                <w:b/>
                <w:bCs/>
                <w:sz w:val="28"/>
                <w:szCs w:val="28"/>
              </w:rPr>
              <w:t>Axis Powers</w:t>
            </w:r>
          </w:p>
          <w:p w14:paraId="778F2571" w14:textId="77777777" w:rsidR="0092640B" w:rsidRPr="00887D89" w:rsidRDefault="0092640B" w:rsidP="00887D89">
            <w:pPr>
              <w:spacing w:line="480" w:lineRule="auto"/>
              <w:jc w:val="center"/>
              <w:rPr>
                <w:b/>
                <w:bCs/>
                <w:sz w:val="28"/>
                <w:szCs w:val="28"/>
              </w:rPr>
            </w:pPr>
            <w:r w:rsidRPr="00887D89">
              <w:rPr>
                <w:b/>
                <w:bCs/>
                <w:sz w:val="28"/>
                <w:szCs w:val="28"/>
              </w:rPr>
              <w:t>European Theater</w:t>
            </w:r>
          </w:p>
          <w:p w14:paraId="499C644D" w14:textId="77777777" w:rsidR="0092640B" w:rsidRPr="00887D89" w:rsidRDefault="0092640B" w:rsidP="00887D89">
            <w:pPr>
              <w:spacing w:line="480" w:lineRule="auto"/>
              <w:jc w:val="center"/>
              <w:rPr>
                <w:b/>
                <w:bCs/>
                <w:sz w:val="28"/>
                <w:szCs w:val="28"/>
              </w:rPr>
            </w:pPr>
            <w:r w:rsidRPr="00887D89">
              <w:rPr>
                <w:b/>
                <w:bCs/>
                <w:sz w:val="28"/>
                <w:szCs w:val="28"/>
              </w:rPr>
              <w:t>Pacific Theater</w:t>
            </w:r>
          </w:p>
          <w:p w14:paraId="0FC0A861" w14:textId="77777777" w:rsidR="0092640B" w:rsidRPr="00887D89" w:rsidRDefault="0092640B" w:rsidP="00887D89">
            <w:pPr>
              <w:spacing w:line="480" w:lineRule="auto"/>
              <w:jc w:val="center"/>
              <w:rPr>
                <w:b/>
                <w:bCs/>
                <w:sz w:val="28"/>
                <w:szCs w:val="28"/>
              </w:rPr>
            </w:pPr>
            <w:r w:rsidRPr="00887D89">
              <w:rPr>
                <w:b/>
                <w:bCs/>
                <w:sz w:val="28"/>
                <w:szCs w:val="28"/>
              </w:rPr>
              <w:t>D-Day</w:t>
            </w:r>
          </w:p>
          <w:p w14:paraId="6D0852DF" w14:textId="77777777" w:rsidR="0092640B" w:rsidRPr="00887D89" w:rsidRDefault="0092640B" w:rsidP="00887D89">
            <w:pPr>
              <w:spacing w:line="480" w:lineRule="auto"/>
              <w:jc w:val="center"/>
              <w:rPr>
                <w:b/>
                <w:bCs/>
                <w:sz w:val="28"/>
                <w:szCs w:val="28"/>
              </w:rPr>
            </w:pPr>
            <w:r w:rsidRPr="00887D89">
              <w:rPr>
                <w:b/>
                <w:bCs/>
                <w:sz w:val="28"/>
                <w:szCs w:val="28"/>
              </w:rPr>
              <w:t>VE Day</w:t>
            </w:r>
          </w:p>
          <w:p w14:paraId="4D92C8F8" w14:textId="4339A8B7" w:rsidR="0092640B" w:rsidRPr="00887D89" w:rsidRDefault="0092640B" w:rsidP="00887D89">
            <w:pPr>
              <w:spacing w:line="480" w:lineRule="auto"/>
              <w:jc w:val="center"/>
              <w:rPr>
                <w:b/>
                <w:bCs/>
                <w:sz w:val="28"/>
                <w:szCs w:val="28"/>
              </w:rPr>
            </w:pPr>
            <w:r w:rsidRPr="00887D89">
              <w:rPr>
                <w:b/>
                <w:bCs/>
                <w:sz w:val="28"/>
                <w:szCs w:val="28"/>
              </w:rPr>
              <w:t>Nagasaki</w:t>
            </w:r>
            <w:r w:rsidR="001631AB" w:rsidRPr="00887D89">
              <w:rPr>
                <w:b/>
                <w:bCs/>
                <w:sz w:val="28"/>
                <w:szCs w:val="28"/>
              </w:rPr>
              <w:t xml:space="preserve"> &amp; </w:t>
            </w:r>
            <w:r w:rsidRPr="00887D89">
              <w:rPr>
                <w:b/>
                <w:bCs/>
                <w:sz w:val="28"/>
                <w:szCs w:val="28"/>
              </w:rPr>
              <w:t>Hiroshima</w:t>
            </w:r>
          </w:p>
          <w:p w14:paraId="1334A172" w14:textId="77777777" w:rsidR="0092640B" w:rsidRPr="00887D89" w:rsidRDefault="0092640B" w:rsidP="00887D89">
            <w:pPr>
              <w:jc w:val="center"/>
              <w:rPr>
                <w:b/>
                <w:bCs/>
                <w:sz w:val="28"/>
                <w:szCs w:val="28"/>
              </w:rPr>
            </w:pPr>
            <w:r w:rsidRPr="00887D89">
              <w:rPr>
                <w:b/>
                <w:bCs/>
                <w:sz w:val="28"/>
                <w:szCs w:val="28"/>
              </w:rPr>
              <w:t>The Manhattan Project</w:t>
            </w:r>
          </w:p>
          <w:p w14:paraId="2FAF2128" w14:textId="77777777" w:rsidR="0092640B" w:rsidRPr="00887D89" w:rsidRDefault="0092640B">
            <w:pPr>
              <w:rPr>
                <w:b/>
                <w:bCs/>
                <w:sz w:val="28"/>
                <w:szCs w:val="28"/>
              </w:rPr>
            </w:pPr>
          </w:p>
        </w:tc>
      </w:tr>
      <w:tr w:rsidR="0092640B" w14:paraId="0BF458DF" w14:textId="6C97C7A8" w:rsidTr="00887D89">
        <w:tc>
          <w:tcPr>
            <w:tcW w:w="2335" w:type="dxa"/>
            <w:shd w:val="clear" w:color="auto" w:fill="F190FF"/>
          </w:tcPr>
          <w:p w14:paraId="7B28317B" w14:textId="77777777" w:rsidR="0092640B" w:rsidRPr="00887D89" w:rsidRDefault="0092640B" w:rsidP="0092640B">
            <w:pPr>
              <w:jc w:val="center"/>
              <w:rPr>
                <w:sz w:val="28"/>
                <w:szCs w:val="28"/>
              </w:rPr>
            </w:pPr>
          </w:p>
        </w:tc>
        <w:tc>
          <w:tcPr>
            <w:tcW w:w="5310" w:type="dxa"/>
            <w:shd w:val="clear" w:color="auto" w:fill="FFFF00"/>
          </w:tcPr>
          <w:p w14:paraId="4FFF307F" w14:textId="5399D696" w:rsidR="0092640B" w:rsidRPr="00887D89" w:rsidRDefault="001631AB">
            <w:pPr>
              <w:rPr>
                <w:b/>
                <w:bCs/>
                <w:sz w:val="28"/>
                <w:szCs w:val="28"/>
              </w:rPr>
            </w:pPr>
            <w:r w:rsidRPr="00887D89">
              <w:rPr>
                <w:b/>
                <w:bCs/>
                <w:sz w:val="28"/>
                <w:szCs w:val="28"/>
              </w:rPr>
              <w:t>the secret project of the United States to create a nuclear bomb</w:t>
            </w:r>
          </w:p>
        </w:tc>
        <w:tc>
          <w:tcPr>
            <w:tcW w:w="2720" w:type="dxa"/>
            <w:vMerge/>
            <w:shd w:val="clear" w:color="auto" w:fill="92D050"/>
          </w:tcPr>
          <w:p w14:paraId="15D366DA" w14:textId="77777777" w:rsidR="0092640B" w:rsidRPr="00887D89" w:rsidRDefault="0092640B">
            <w:pPr>
              <w:rPr>
                <w:b/>
                <w:bCs/>
                <w:sz w:val="28"/>
                <w:szCs w:val="28"/>
              </w:rPr>
            </w:pPr>
          </w:p>
        </w:tc>
      </w:tr>
      <w:tr w:rsidR="0092640B" w14:paraId="6A78F823" w14:textId="6A1D858C" w:rsidTr="00887D89">
        <w:tc>
          <w:tcPr>
            <w:tcW w:w="2335" w:type="dxa"/>
            <w:shd w:val="clear" w:color="auto" w:fill="F190FF"/>
          </w:tcPr>
          <w:p w14:paraId="38022998" w14:textId="77777777" w:rsidR="0092640B" w:rsidRPr="00887D89" w:rsidRDefault="0092640B" w:rsidP="0092640B">
            <w:pPr>
              <w:jc w:val="center"/>
              <w:rPr>
                <w:sz w:val="28"/>
                <w:szCs w:val="28"/>
              </w:rPr>
            </w:pPr>
          </w:p>
        </w:tc>
        <w:tc>
          <w:tcPr>
            <w:tcW w:w="5310" w:type="dxa"/>
            <w:shd w:val="clear" w:color="auto" w:fill="FFFF00"/>
          </w:tcPr>
          <w:p w14:paraId="46028A1B" w14:textId="04A46398" w:rsidR="0092640B" w:rsidRPr="00887D89" w:rsidRDefault="001631AB">
            <w:pPr>
              <w:rPr>
                <w:b/>
                <w:bCs/>
                <w:sz w:val="28"/>
                <w:szCs w:val="28"/>
              </w:rPr>
            </w:pPr>
            <w:r w:rsidRPr="00887D89">
              <w:rPr>
                <w:b/>
                <w:bCs/>
                <w:sz w:val="28"/>
                <w:szCs w:val="28"/>
              </w:rPr>
              <w:t>the authoritarian leader of Italy</w:t>
            </w:r>
          </w:p>
        </w:tc>
        <w:tc>
          <w:tcPr>
            <w:tcW w:w="2720" w:type="dxa"/>
            <w:vMerge/>
            <w:shd w:val="clear" w:color="auto" w:fill="92D050"/>
          </w:tcPr>
          <w:p w14:paraId="09992939" w14:textId="77777777" w:rsidR="0092640B" w:rsidRPr="00887D89" w:rsidRDefault="0092640B">
            <w:pPr>
              <w:rPr>
                <w:b/>
                <w:bCs/>
                <w:sz w:val="28"/>
                <w:szCs w:val="28"/>
              </w:rPr>
            </w:pPr>
          </w:p>
        </w:tc>
      </w:tr>
      <w:tr w:rsidR="0092640B" w14:paraId="63A137DE" w14:textId="53CF2F9F" w:rsidTr="00887D89">
        <w:tc>
          <w:tcPr>
            <w:tcW w:w="2335" w:type="dxa"/>
            <w:shd w:val="clear" w:color="auto" w:fill="F190FF"/>
          </w:tcPr>
          <w:p w14:paraId="3DD437BF" w14:textId="77777777" w:rsidR="0092640B" w:rsidRPr="00887D89" w:rsidRDefault="0092640B" w:rsidP="0092640B">
            <w:pPr>
              <w:jc w:val="center"/>
              <w:rPr>
                <w:sz w:val="28"/>
                <w:szCs w:val="28"/>
              </w:rPr>
            </w:pPr>
          </w:p>
        </w:tc>
        <w:tc>
          <w:tcPr>
            <w:tcW w:w="5310" w:type="dxa"/>
            <w:shd w:val="clear" w:color="auto" w:fill="FFFF00"/>
          </w:tcPr>
          <w:p w14:paraId="116B7CD8" w14:textId="3AD307BD" w:rsidR="0092640B" w:rsidRPr="00887D89" w:rsidRDefault="001631AB">
            <w:pPr>
              <w:rPr>
                <w:b/>
                <w:bCs/>
                <w:sz w:val="28"/>
                <w:szCs w:val="28"/>
              </w:rPr>
            </w:pPr>
            <w:r w:rsidRPr="00887D89">
              <w:rPr>
                <w:b/>
                <w:bCs/>
                <w:sz w:val="28"/>
                <w:szCs w:val="28"/>
              </w:rPr>
              <w:t>the alliance between Great Britain, Russia, and the United States during WWII</w:t>
            </w:r>
          </w:p>
        </w:tc>
        <w:tc>
          <w:tcPr>
            <w:tcW w:w="2720" w:type="dxa"/>
            <w:vMerge/>
            <w:shd w:val="clear" w:color="auto" w:fill="92D050"/>
          </w:tcPr>
          <w:p w14:paraId="4E62BE47" w14:textId="77777777" w:rsidR="0092640B" w:rsidRPr="00887D89" w:rsidRDefault="0092640B">
            <w:pPr>
              <w:rPr>
                <w:b/>
                <w:bCs/>
                <w:sz w:val="28"/>
                <w:szCs w:val="28"/>
              </w:rPr>
            </w:pPr>
          </w:p>
        </w:tc>
      </w:tr>
      <w:tr w:rsidR="0092640B" w14:paraId="2352477C" w14:textId="3D2A89A0" w:rsidTr="00887D89">
        <w:tc>
          <w:tcPr>
            <w:tcW w:w="2335" w:type="dxa"/>
            <w:shd w:val="clear" w:color="auto" w:fill="F190FF"/>
          </w:tcPr>
          <w:p w14:paraId="3AE931D7" w14:textId="77777777" w:rsidR="0092640B" w:rsidRPr="00887D89" w:rsidRDefault="0092640B" w:rsidP="0092640B">
            <w:pPr>
              <w:jc w:val="center"/>
              <w:rPr>
                <w:sz w:val="28"/>
                <w:szCs w:val="28"/>
              </w:rPr>
            </w:pPr>
          </w:p>
        </w:tc>
        <w:tc>
          <w:tcPr>
            <w:tcW w:w="5310" w:type="dxa"/>
            <w:shd w:val="clear" w:color="auto" w:fill="FFFF00"/>
          </w:tcPr>
          <w:p w14:paraId="1F29D80E" w14:textId="1985CC48" w:rsidR="0092640B" w:rsidRPr="00887D89" w:rsidRDefault="001631AB">
            <w:pPr>
              <w:rPr>
                <w:b/>
                <w:bCs/>
                <w:sz w:val="28"/>
                <w:szCs w:val="28"/>
              </w:rPr>
            </w:pPr>
            <w:r w:rsidRPr="00887D89">
              <w:rPr>
                <w:b/>
                <w:bCs/>
                <w:sz w:val="28"/>
                <w:szCs w:val="28"/>
              </w:rPr>
              <w:t>the period of time between WWI and WWII</w:t>
            </w:r>
          </w:p>
        </w:tc>
        <w:tc>
          <w:tcPr>
            <w:tcW w:w="2720" w:type="dxa"/>
            <w:vMerge/>
            <w:shd w:val="clear" w:color="auto" w:fill="92D050"/>
          </w:tcPr>
          <w:p w14:paraId="23EEA52E" w14:textId="77777777" w:rsidR="0092640B" w:rsidRPr="00887D89" w:rsidRDefault="0092640B">
            <w:pPr>
              <w:rPr>
                <w:b/>
                <w:bCs/>
                <w:sz w:val="28"/>
                <w:szCs w:val="28"/>
              </w:rPr>
            </w:pPr>
          </w:p>
        </w:tc>
      </w:tr>
      <w:tr w:rsidR="0092640B" w14:paraId="0FA94A53" w14:textId="15439853" w:rsidTr="00887D89">
        <w:tc>
          <w:tcPr>
            <w:tcW w:w="2335" w:type="dxa"/>
            <w:shd w:val="clear" w:color="auto" w:fill="F190FF"/>
          </w:tcPr>
          <w:p w14:paraId="268D34F1" w14:textId="77777777" w:rsidR="0092640B" w:rsidRPr="00887D89" w:rsidRDefault="0092640B" w:rsidP="0092640B">
            <w:pPr>
              <w:jc w:val="center"/>
              <w:rPr>
                <w:sz w:val="28"/>
                <w:szCs w:val="28"/>
              </w:rPr>
            </w:pPr>
          </w:p>
        </w:tc>
        <w:tc>
          <w:tcPr>
            <w:tcW w:w="5310" w:type="dxa"/>
            <w:shd w:val="clear" w:color="auto" w:fill="FFFF00"/>
          </w:tcPr>
          <w:p w14:paraId="1234D3AD" w14:textId="44F1013C" w:rsidR="0092640B" w:rsidRPr="00887D89" w:rsidRDefault="001631AB">
            <w:pPr>
              <w:rPr>
                <w:b/>
                <w:bCs/>
                <w:sz w:val="28"/>
                <w:szCs w:val="28"/>
              </w:rPr>
            </w:pPr>
            <w:r w:rsidRPr="00887D89">
              <w:rPr>
                <w:b/>
                <w:bCs/>
                <w:sz w:val="28"/>
                <w:szCs w:val="28"/>
              </w:rPr>
              <w:t>the authoritarian leader of the Soviet Union</w:t>
            </w:r>
          </w:p>
        </w:tc>
        <w:tc>
          <w:tcPr>
            <w:tcW w:w="2720" w:type="dxa"/>
            <w:vMerge/>
            <w:shd w:val="clear" w:color="auto" w:fill="92D050"/>
          </w:tcPr>
          <w:p w14:paraId="5D376DFC" w14:textId="77777777" w:rsidR="0092640B" w:rsidRPr="00887D89" w:rsidRDefault="0092640B">
            <w:pPr>
              <w:rPr>
                <w:b/>
                <w:bCs/>
                <w:sz w:val="28"/>
                <w:szCs w:val="28"/>
              </w:rPr>
            </w:pPr>
          </w:p>
        </w:tc>
      </w:tr>
      <w:tr w:rsidR="0092640B" w14:paraId="158A0069" w14:textId="3283417A" w:rsidTr="00887D89">
        <w:tc>
          <w:tcPr>
            <w:tcW w:w="2335" w:type="dxa"/>
            <w:shd w:val="clear" w:color="auto" w:fill="F190FF"/>
          </w:tcPr>
          <w:p w14:paraId="6C9507A6" w14:textId="77777777" w:rsidR="0092640B" w:rsidRPr="00887D89" w:rsidRDefault="0092640B" w:rsidP="0092640B">
            <w:pPr>
              <w:jc w:val="center"/>
              <w:rPr>
                <w:sz w:val="28"/>
                <w:szCs w:val="28"/>
              </w:rPr>
            </w:pPr>
          </w:p>
        </w:tc>
        <w:tc>
          <w:tcPr>
            <w:tcW w:w="5310" w:type="dxa"/>
            <w:shd w:val="clear" w:color="auto" w:fill="FFFF00"/>
          </w:tcPr>
          <w:p w14:paraId="2C535FAB" w14:textId="445B1E4C" w:rsidR="0092640B" w:rsidRPr="00887D89" w:rsidRDefault="001631AB">
            <w:pPr>
              <w:rPr>
                <w:b/>
                <w:bCs/>
                <w:sz w:val="28"/>
                <w:szCs w:val="28"/>
              </w:rPr>
            </w:pPr>
            <w:r w:rsidRPr="00887D89">
              <w:rPr>
                <w:b/>
                <w:bCs/>
                <w:sz w:val="28"/>
                <w:szCs w:val="28"/>
              </w:rPr>
              <w:t>The US naval base that was attacked by surprise by Japan.  The attack drew the US into WWII.</w:t>
            </w:r>
          </w:p>
        </w:tc>
        <w:tc>
          <w:tcPr>
            <w:tcW w:w="2720" w:type="dxa"/>
            <w:vMerge/>
            <w:shd w:val="clear" w:color="auto" w:fill="92D050"/>
          </w:tcPr>
          <w:p w14:paraId="7073B27E" w14:textId="77777777" w:rsidR="0092640B" w:rsidRPr="00887D89" w:rsidRDefault="0092640B">
            <w:pPr>
              <w:rPr>
                <w:b/>
                <w:bCs/>
                <w:sz w:val="28"/>
                <w:szCs w:val="28"/>
              </w:rPr>
            </w:pPr>
          </w:p>
        </w:tc>
      </w:tr>
      <w:tr w:rsidR="0092640B" w14:paraId="2DF7C5BC" w14:textId="21938F6D" w:rsidTr="00887D89">
        <w:tc>
          <w:tcPr>
            <w:tcW w:w="2335" w:type="dxa"/>
            <w:shd w:val="clear" w:color="auto" w:fill="F190FF"/>
          </w:tcPr>
          <w:p w14:paraId="6A3E7516" w14:textId="77777777" w:rsidR="0092640B" w:rsidRPr="00887D89" w:rsidRDefault="0092640B" w:rsidP="0092640B">
            <w:pPr>
              <w:jc w:val="center"/>
              <w:rPr>
                <w:sz w:val="28"/>
                <w:szCs w:val="28"/>
              </w:rPr>
            </w:pPr>
          </w:p>
        </w:tc>
        <w:tc>
          <w:tcPr>
            <w:tcW w:w="5310" w:type="dxa"/>
            <w:shd w:val="clear" w:color="auto" w:fill="FFFF00"/>
          </w:tcPr>
          <w:p w14:paraId="791ECEFD" w14:textId="304795BF" w:rsidR="0092640B" w:rsidRPr="00887D89" w:rsidRDefault="001631AB">
            <w:pPr>
              <w:rPr>
                <w:b/>
                <w:bCs/>
                <w:sz w:val="28"/>
                <w:szCs w:val="28"/>
              </w:rPr>
            </w:pPr>
            <w:r w:rsidRPr="00887D89">
              <w:rPr>
                <w:b/>
                <w:bCs/>
                <w:sz w:val="28"/>
                <w:szCs w:val="28"/>
              </w:rPr>
              <w:t>The 2 Japanese cities the United States dropped nuclear bombs on</w:t>
            </w:r>
          </w:p>
        </w:tc>
        <w:tc>
          <w:tcPr>
            <w:tcW w:w="2720" w:type="dxa"/>
            <w:vMerge/>
            <w:shd w:val="clear" w:color="auto" w:fill="92D050"/>
          </w:tcPr>
          <w:p w14:paraId="34F2019E" w14:textId="77777777" w:rsidR="0092640B" w:rsidRPr="00887D89" w:rsidRDefault="0092640B">
            <w:pPr>
              <w:rPr>
                <w:b/>
                <w:bCs/>
                <w:sz w:val="28"/>
                <w:szCs w:val="28"/>
              </w:rPr>
            </w:pPr>
          </w:p>
        </w:tc>
      </w:tr>
      <w:tr w:rsidR="0092640B" w14:paraId="51E9F728" w14:textId="4334ED01" w:rsidTr="00887D89">
        <w:tc>
          <w:tcPr>
            <w:tcW w:w="2335" w:type="dxa"/>
            <w:shd w:val="clear" w:color="auto" w:fill="F190FF"/>
          </w:tcPr>
          <w:p w14:paraId="156980A9" w14:textId="77777777" w:rsidR="0092640B" w:rsidRPr="00887D89" w:rsidRDefault="0092640B" w:rsidP="0092640B">
            <w:pPr>
              <w:jc w:val="center"/>
              <w:rPr>
                <w:sz w:val="28"/>
                <w:szCs w:val="28"/>
              </w:rPr>
            </w:pPr>
          </w:p>
        </w:tc>
        <w:tc>
          <w:tcPr>
            <w:tcW w:w="5310" w:type="dxa"/>
            <w:shd w:val="clear" w:color="auto" w:fill="FFFF00"/>
          </w:tcPr>
          <w:p w14:paraId="0B799230" w14:textId="5495DA92" w:rsidR="0092640B" w:rsidRPr="00887D89" w:rsidRDefault="001631AB">
            <w:pPr>
              <w:rPr>
                <w:b/>
                <w:bCs/>
                <w:sz w:val="28"/>
                <w:szCs w:val="28"/>
              </w:rPr>
            </w:pPr>
            <w:r w:rsidRPr="00887D89">
              <w:rPr>
                <w:b/>
                <w:bCs/>
                <w:sz w:val="28"/>
                <w:szCs w:val="28"/>
              </w:rPr>
              <w:t>the authoritarian leader of Spain</w:t>
            </w:r>
          </w:p>
        </w:tc>
        <w:tc>
          <w:tcPr>
            <w:tcW w:w="2720" w:type="dxa"/>
            <w:vMerge/>
            <w:shd w:val="clear" w:color="auto" w:fill="92D050"/>
          </w:tcPr>
          <w:p w14:paraId="60751AB3" w14:textId="77777777" w:rsidR="0092640B" w:rsidRPr="00887D89" w:rsidRDefault="0092640B">
            <w:pPr>
              <w:rPr>
                <w:b/>
                <w:bCs/>
                <w:sz w:val="28"/>
                <w:szCs w:val="28"/>
              </w:rPr>
            </w:pPr>
          </w:p>
        </w:tc>
      </w:tr>
      <w:tr w:rsidR="0092640B" w14:paraId="000E2C7B" w14:textId="078E2EFB" w:rsidTr="00887D89">
        <w:tc>
          <w:tcPr>
            <w:tcW w:w="2335" w:type="dxa"/>
            <w:shd w:val="clear" w:color="auto" w:fill="F190FF"/>
          </w:tcPr>
          <w:p w14:paraId="17BB8A75" w14:textId="77777777" w:rsidR="0092640B" w:rsidRPr="00887D89" w:rsidRDefault="0092640B" w:rsidP="0092640B">
            <w:pPr>
              <w:jc w:val="center"/>
              <w:rPr>
                <w:sz w:val="28"/>
                <w:szCs w:val="28"/>
              </w:rPr>
            </w:pPr>
          </w:p>
        </w:tc>
        <w:tc>
          <w:tcPr>
            <w:tcW w:w="5310" w:type="dxa"/>
            <w:shd w:val="clear" w:color="auto" w:fill="FFFF00"/>
          </w:tcPr>
          <w:p w14:paraId="10BB6494" w14:textId="6F036A9F" w:rsidR="0092640B" w:rsidRPr="00887D89" w:rsidRDefault="001631AB">
            <w:pPr>
              <w:rPr>
                <w:b/>
                <w:bCs/>
                <w:sz w:val="28"/>
                <w:szCs w:val="28"/>
              </w:rPr>
            </w:pPr>
            <w:r w:rsidRPr="00887D89">
              <w:rPr>
                <w:b/>
                <w:bCs/>
                <w:sz w:val="28"/>
                <w:szCs w:val="28"/>
              </w:rPr>
              <w:t>the battles of WWII in Europe</w:t>
            </w:r>
          </w:p>
        </w:tc>
        <w:tc>
          <w:tcPr>
            <w:tcW w:w="2720" w:type="dxa"/>
            <w:vMerge/>
            <w:shd w:val="clear" w:color="auto" w:fill="92D050"/>
          </w:tcPr>
          <w:p w14:paraId="74AD0083" w14:textId="77777777" w:rsidR="0092640B" w:rsidRPr="00887D89" w:rsidRDefault="0092640B">
            <w:pPr>
              <w:rPr>
                <w:b/>
                <w:bCs/>
                <w:sz w:val="28"/>
                <w:szCs w:val="28"/>
              </w:rPr>
            </w:pPr>
          </w:p>
        </w:tc>
      </w:tr>
      <w:tr w:rsidR="0092640B" w14:paraId="38461BBA" w14:textId="2BF99DAC" w:rsidTr="00887D89">
        <w:tc>
          <w:tcPr>
            <w:tcW w:w="2335" w:type="dxa"/>
            <w:shd w:val="clear" w:color="auto" w:fill="F190FF"/>
          </w:tcPr>
          <w:p w14:paraId="3ACD0C54" w14:textId="77777777" w:rsidR="0092640B" w:rsidRPr="00887D89" w:rsidRDefault="0092640B" w:rsidP="0092640B">
            <w:pPr>
              <w:jc w:val="center"/>
              <w:rPr>
                <w:sz w:val="28"/>
                <w:szCs w:val="28"/>
              </w:rPr>
            </w:pPr>
          </w:p>
        </w:tc>
        <w:tc>
          <w:tcPr>
            <w:tcW w:w="5310" w:type="dxa"/>
            <w:shd w:val="clear" w:color="auto" w:fill="FFFF00"/>
          </w:tcPr>
          <w:p w14:paraId="675EBB58" w14:textId="6EBB6EBE" w:rsidR="0092640B" w:rsidRPr="00887D89" w:rsidRDefault="001631AB">
            <w:pPr>
              <w:rPr>
                <w:b/>
                <w:bCs/>
                <w:sz w:val="28"/>
                <w:szCs w:val="28"/>
              </w:rPr>
            </w:pPr>
            <w:r w:rsidRPr="00887D89">
              <w:rPr>
                <w:b/>
                <w:bCs/>
                <w:sz w:val="28"/>
                <w:szCs w:val="28"/>
              </w:rPr>
              <w:t>the battles of WWII in the Pacific</w:t>
            </w:r>
          </w:p>
        </w:tc>
        <w:tc>
          <w:tcPr>
            <w:tcW w:w="2720" w:type="dxa"/>
            <w:vMerge/>
            <w:shd w:val="clear" w:color="auto" w:fill="92D050"/>
          </w:tcPr>
          <w:p w14:paraId="2222A188" w14:textId="77777777" w:rsidR="0092640B" w:rsidRPr="00887D89" w:rsidRDefault="0092640B">
            <w:pPr>
              <w:rPr>
                <w:b/>
                <w:bCs/>
                <w:sz w:val="28"/>
                <w:szCs w:val="28"/>
              </w:rPr>
            </w:pPr>
          </w:p>
        </w:tc>
      </w:tr>
      <w:tr w:rsidR="0092640B" w14:paraId="6173CE35" w14:textId="259BB447" w:rsidTr="00887D89">
        <w:tc>
          <w:tcPr>
            <w:tcW w:w="2335" w:type="dxa"/>
            <w:shd w:val="clear" w:color="auto" w:fill="F190FF"/>
          </w:tcPr>
          <w:p w14:paraId="74A2729A" w14:textId="77777777" w:rsidR="0092640B" w:rsidRPr="00887D89" w:rsidRDefault="0092640B" w:rsidP="0092640B">
            <w:pPr>
              <w:jc w:val="center"/>
              <w:rPr>
                <w:sz w:val="28"/>
                <w:szCs w:val="28"/>
              </w:rPr>
            </w:pPr>
          </w:p>
        </w:tc>
        <w:tc>
          <w:tcPr>
            <w:tcW w:w="5310" w:type="dxa"/>
            <w:shd w:val="clear" w:color="auto" w:fill="FFFF00"/>
          </w:tcPr>
          <w:p w14:paraId="17137B74" w14:textId="18DE4313" w:rsidR="0092640B" w:rsidRPr="00887D89" w:rsidRDefault="001631AB">
            <w:pPr>
              <w:rPr>
                <w:b/>
                <w:bCs/>
                <w:sz w:val="28"/>
                <w:szCs w:val="28"/>
              </w:rPr>
            </w:pPr>
            <w:r w:rsidRPr="00887D89">
              <w:rPr>
                <w:b/>
                <w:bCs/>
                <w:sz w:val="28"/>
                <w:szCs w:val="28"/>
              </w:rPr>
              <w:t>The alliance between Germany, Japan, and Italy during WWII</w:t>
            </w:r>
          </w:p>
        </w:tc>
        <w:tc>
          <w:tcPr>
            <w:tcW w:w="2720" w:type="dxa"/>
            <w:vMerge/>
            <w:shd w:val="clear" w:color="auto" w:fill="92D050"/>
          </w:tcPr>
          <w:p w14:paraId="615FC169" w14:textId="77777777" w:rsidR="0092640B" w:rsidRPr="00887D89" w:rsidRDefault="0092640B">
            <w:pPr>
              <w:rPr>
                <w:b/>
                <w:bCs/>
                <w:sz w:val="28"/>
                <w:szCs w:val="28"/>
              </w:rPr>
            </w:pPr>
          </w:p>
        </w:tc>
      </w:tr>
      <w:tr w:rsidR="0092640B" w14:paraId="4B6D9CA4" w14:textId="318BCD22" w:rsidTr="00887D89">
        <w:tc>
          <w:tcPr>
            <w:tcW w:w="2335" w:type="dxa"/>
            <w:shd w:val="clear" w:color="auto" w:fill="F190FF"/>
          </w:tcPr>
          <w:p w14:paraId="32BAA285" w14:textId="77777777" w:rsidR="0092640B" w:rsidRPr="00887D89" w:rsidRDefault="0092640B" w:rsidP="0092640B">
            <w:pPr>
              <w:jc w:val="center"/>
              <w:rPr>
                <w:sz w:val="28"/>
                <w:szCs w:val="28"/>
              </w:rPr>
            </w:pPr>
          </w:p>
        </w:tc>
        <w:tc>
          <w:tcPr>
            <w:tcW w:w="5310" w:type="dxa"/>
            <w:shd w:val="clear" w:color="auto" w:fill="FFFF00"/>
          </w:tcPr>
          <w:p w14:paraId="3CF984EF" w14:textId="507CAA46" w:rsidR="0092640B" w:rsidRPr="00887D89" w:rsidRDefault="001631AB">
            <w:pPr>
              <w:rPr>
                <w:b/>
                <w:bCs/>
                <w:sz w:val="28"/>
                <w:szCs w:val="28"/>
              </w:rPr>
            </w:pPr>
            <w:r w:rsidRPr="00887D89">
              <w:rPr>
                <w:b/>
                <w:bCs/>
                <w:sz w:val="28"/>
                <w:szCs w:val="28"/>
              </w:rPr>
              <w:t>“Day of Days” the day the United States invaded Europe in an effort to beat the Nazis</w:t>
            </w:r>
          </w:p>
        </w:tc>
        <w:tc>
          <w:tcPr>
            <w:tcW w:w="2720" w:type="dxa"/>
            <w:vMerge/>
            <w:shd w:val="clear" w:color="auto" w:fill="92D050"/>
          </w:tcPr>
          <w:p w14:paraId="5B497215" w14:textId="77777777" w:rsidR="0092640B" w:rsidRPr="00887D89" w:rsidRDefault="0092640B">
            <w:pPr>
              <w:rPr>
                <w:b/>
                <w:bCs/>
                <w:sz w:val="28"/>
                <w:szCs w:val="28"/>
              </w:rPr>
            </w:pPr>
          </w:p>
        </w:tc>
      </w:tr>
      <w:tr w:rsidR="0092640B" w14:paraId="5857AF72" w14:textId="2BAA7C94" w:rsidTr="00887D89">
        <w:tc>
          <w:tcPr>
            <w:tcW w:w="2335" w:type="dxa"/>
            <w:shd w:val="clear" w:color="auto" w:fill="F190FF"/>
          </w:tcPr>
          <w:p w14:paraId="471F14EC" w14:textId="77777777" w:rsidR="0092640B" w:rsidRPr="00887D89" w:rsidRDefault="0092640B" w:rsidP="0092640B">
            <w:pPr>
              <w:jc w:val="center"/>
              <w:rPr>
                <w:sz w:val="28"/>
                <w:szCs w:val="28"/>
              </w:rPr>
            </w:pPr>
          </w:p>
        </w:tc>
        <w:tc>
          <w:tcPr>
            <w:tcW w:w="5310" w:type="dxa"/>
            <w:shd w:val="clear" w:color="auto" w:fill="FFFF00"/>
          </w:tcPr>
          <w:p w14:paraId="0E72774E" w14:textId="0D84F6C0" w:rsidR="0092640B" w:rsidRPr="00887D89" w:rsidRDefault="00603E08">
            <w:pPr>
              <w:rPr>
                <w:b/>
                <w:bCs/>
                <w:sz w:val="28"/>
                <w:szCs w:val="28"/>
              </w:rPr>
            </w:pPr>
            <w:r w:rsidRPr="00887D89">
              <w:rPr>
                <w:b/>
                <w:bCs/>
                <w:sz w:val="28"/>
                <w:szCs w:val="28"/>
              </w:rPr>
              <w:t>the authoritarian leader of Germany</w:t>
            </w:r>
          </w:p>
        </w:tc>
        <w:tc>
          <w:tcPr>
            <w:tcW w:w="2720" w:type="dxa"/>
            <w:vMerge/>
            <w:shd w:val="clear" w:color="auto" w:fill="92D050"/>
          </w:tcPr>
          <w:p w14:paraId="4679F14A" w14:textId="77777777" w:rsidR="0092640B" w:rsidRPr="00887D89" w:rsidRDefault="0092640B">
            <w:pPr>
              <w:rPr>
                <w:b/>
                <w:bCs/>
                <w:sz w:val="28"/>
                <w:szCs w:val="28"/>
              </w:rPr>
            </w:pPr>
          </w:p>
        </w:tc>
      </w:tr>
      <w:tr w:rsidR="0092640B" w14:paraId="059362AE" w14:textId="4F2A6E36" w:rsidTr="00887D89">
        <w:tc>
          <w:tcPr>
            <w:tcW w:w="2335" w:type="dxa"/>
            <w:shd w:val="clear" w:color="auto" w:fill="F190FF"/>
          </w:tcPr>
          <w:p w14:paraId="36F28686" w14:textId="77777777" w:rsidR="0092640B" w:rsidRPr="00887D89" w:rsidRDefault="0092640B" w:rsidP="0092640B">
            <w:pPr>
              <w:jc w:val="center"/>
              <w:rPr>
                <w:sz w:val="28"/>
                <w:szCs w:val="28"/>
              </w:rPr>
            </w:pPr>
          </w:p>
        </w:tc>
        <w:tc>
          <w:tcPr>
            <w:tcW w:w="5310" w:type="dxa"/>
            <w:shd w:val="clear" w:color="auto" w:fill="FFFF00"/>
          </w:tcPr>
          <w:p w14:paraId="111FA1EB" w14:textId="260A5E63" w:rsidR="0092640B" w:rsidRPr="00887D89" w:rsidRDefault="00603E08">
            <w:pPr>
              <w:rPr>
                <w:b/>
                <w:bCs/>
                <w:sz w:val="28"/>
                <w:szCs w:val="28"/>
              </w:rPr>
            </w:pPr>
            <w:r w:rsidRPr="00887D89">
              <w:rPr>
                <w:b/>
                <w:bCs/>
                <w:sz w:val="28"/>
                <w:szCs w:val="28"/>
              </w:rPr>
              <w:t>the prime minister of Japan</w:t>
            </w:r>
          </w:p>
        </w:tc>
        <w:tc>
          <w:tcPr>
            <w:tcW w:w="2720" w:type="dxa"/>
            <w:vMerge/>
            <w:shd w:val="clear" w:color="auto" w:fill="92D050"/>
          </w:tcPr>
          <w:p w14:paraId="29D2EEA7" w14:textId="77777777" w:rsidR="0092640B" w:rsidRPr="00887D89" w:rsidRDefault="0092640B">
            <w:pPr>
              <w:rPr>
                <w:b/>
                <w:bCs/>
                <w:sz w:val="28"/>
                <w:szCs w:val="28"/>
              </w:rPr>
            </w:pPr>
          </w:p>
        </w:tc>
      </w:tr>
      <w:tr w:rsidR="0092640B" w14:paraId="7B792CD9" w14:textId="1C1A38C3" w:rsidTr="00887D89">
        <w:tc>
          <w:tcPr>
            <w:tcW w:w="2335" w:type="dxa"/>
            <w:shd w:val="clear" w:color="auto" w:fill="F190FF"/>
          </w:tcPr>
          <w:p w14:paraId="023D6A6E" w14:textId="77777777" w:rsidR="0092640B" w:rsidRPr="00887D89" w:rsidRDefault="0092640B" w:rsidP="0092640B">
            <w:pPr>
              <w:jc w:val="center"/>
              <w:rPr>
                <w:sz w:val="28"/>
                <w:szCs w:val="28"/>
              </w:rPr>
            </w:pPr>
          </w:p>
        </w:tc>
        <w:tc>
          <w:tcPr>
            <w:tcW w:w="5310" w:type="dxa"/>
            <w:shd w:val="clear" w:color="auto" w:fill="FFFF00"/>
          </w:tcPr>
          <w:p w14:paraId="0928C0CD" w14:textId="5C201A6F" w:rsidR="0092640B" w:rsidRPr="00887D89" w:rsidRDefault="00603E08">
            <w:pPr>
              <w:rPr>
                <w:b/>
                <w:bCs/>
                <w:sz w:val="28"/>
                <w:szCs w:val="28"/>
              </w:rPr>
            </w:pPr>
            <w:r w:rsidRPr="00887D89">
              <w:rPr>
                <w:b/>
                <w:bCs/>
                <w:sz w:val="28"/>
                <w:szCs w:val="28"/>
              </w:rPr>
              <w:t>a policy in which a country stays out of the business of foreign nations in an effort to avoid conflict</w:t>
            </w:r>
          </w:p>
        </w:tc>
        <w:tc>
          <w:tcPr>
            <w:tcW w:w="2720" w:type="dxa"/>
            <w:vMerge/>
            <w:shd w:val="clear" w:color="auto" w:fill="92D050"/>
          </w:tcPr>
          <w:p w14:paraId="35005E3E" w14:textId="77777777" w:rsidR="0092640B" w:rsidRPr="00887D89" w:rsidRDefault="0092640B">
            <w:pPr>
              <w:rPr>
                <w:b/>
                <w:bCs/>
                <w:sz w:val="28"/>
                <w:szCs w:val="28"/>
              </w:rPr>
            </w:pPr>
          </w:p>
        </w:tc>
      </w:tr>
      <w:tr w:rsidR="0092640B" w14:paraId="5F67ACF8" w14:textId="6A2C3C59" w:rsidTr="00887D89">
        <w:trPr>
          <w:trHeight w:val="107"/>
        </w:trPr>
        <w:tc>
          <w:tcPr>
            <w:tcW w:w="2335" w:type="dxa"/>
            <w:shd w:val="clear" w:color="auto" w:fill="F190FF"/>
          </w:tcPr>
          <w:p w14:paraId="72BA7063" w14:textId="77777777" w:rsidR="0092640B" w:rsidRPr="00887D89" w:rsidRDefault="0092640B" w:rsidP="0092640B">
            <w:pPr>
              <w:jc w:val="center"/>
              <w:rPr>
                <w:sz w:val="28"/>
                <w:szCs w:val="28"/>
              </w:rPr>
            </w:pPr>
          </w:p>
        </w:tc>
        <w:tc>
          <w:tcPr>
            <w:tcW w:w="5310" w:type="dxa"/>
            <w:shd w:val="clear" w:color="auto" w:fill="FFFF00"/>
          </w:tcPr>
          <w:p w14:paraId="757688B6" w14:textId="341BB3FB" w:rsidR="0092640B" w:rsidRPr="00887D89" w:rsidRDefault="00603E08">
            <w:pPr>
              <w:rPr>
                <w:b/>
                <w:bCs/>
                <w:sz w:val="28"/>
                <w:szCs w:val="28"/>
              </w:rPr>
            </w:pPr>
            <w:r w:rsidRPr="00887D89">
              <w:rPr>
                <w:b/>
                <w:bCs/>
                <w:sz w:val="28"/>
                <w:szCs w:val="28"/>
              </w:rPr>
              <w:t xml:space="preserve">“Victory </w:t>
            </w:r>
            <w:proofErr w:type="gramStart"/>
            <w:r w:rsidR="007156B8">
              <w:rPr>
                <w:b/>
                <w:bCs/>
                <w:sz w:val="28"/>
                <w:szCs w:val="28"/>
              </w:rPr>
              <w:t>In</w:t>
            </w:r>
            <w:proofErr w:type="gramEnd"/>
            <w:r w:rsidRPr="00887D89">
              <w:rPr>
                <w:b/>
                <w:bCs/>
                <w:sz w:val="28"/>
                <w:szCs w:val="28"/>
              </w:rPr>
              <w:t xml:space="preserve"> Europe Day,” the day the Allies beat the Germans to end WWII in Europe</w:t>
            </w:r>
          </w:p>
        </w:tc>
        <w:tc>
          <w:tcPr>
            <w:tcW w:w="2720" w:type="dxa"/>
            <w:vMerge/>
            <w:shd w:val="clear" w:color="auto" w:fill="92D050"/>
          </w:tcPr>
          <w:p w14:paraId="3E141BA4" w14:textId="77777777" w:rsidR="0092640B" w:rsidRPr="00887D89" w:rsidRDefault="0092640B">
            <w:pPr>
              <w:rPr>
                <w:b/>
                <w:bCs/>
                <w:sz w:val="28"/>
                <w:szCs w:val="28"/>
              </w:rPr>
            </w:pPr>
          </w:p>
        </w:tc>
      </w:tr>
    </w:tbl>
    <w:p w14:paraId="5AC7F5FF" w14:textId="01788E82" w:rsidR="0092640B" w:rsidRDefault="0092640B"/>
    <w:p w14:paraId="08FFC575" w14:textId="5746BDC5" w:rsidR="00BD4891" w:rsidRDefault="00BD4891"/>
    <w:p w14:paraId="4FEB109C" w14:textId="07E91155" w:rsidR="00BD4891" w:rsidRDefault="00BD4891"/>
    <w:p w14:paraId="134AA97F" w14:textId="65C9C82B" w:rsidR="00BD4891" w:rsidRDefault="00BD4891">
      <w:pPr>
        <w:rPr>
          <w:b/>
          <w:bCs/>
          <w:i/>
          <w:iCs/>
        </w:rPr>
      </w:pPr>
      <w:r w:rsidRPr="00BD4891">
        <w:rPr>
          <w:b/>
          <w:bCs/>
          <w:i/>
          <w:iCs/>
        </w:rPr>
        <w:lastRenderedPageBreak/>
        <w:t xml:space="preserve">Summary: After doing the vocabulary and reading the article, please write a 1 paragraph summary of the article, using at least </w:t>
      </w:r>
      <w:r w:rsidRPr="00B00CA2">
        <w:rPr>
          <w:b/>
          <w:bCs/>
          <w:i/>
          <w:iCs/>
          <w:highlight w:val="magenta"/>
          <w:u w:val="single"/>
        </w:rPr>
        <w:t>6 vocabulary words</w:t>
      </w:r>
      <w:r w:rsidRPr="00BD4891">
        <w:rPr>
          <w:b/>
          <w:bCs/>
          <w:i/>
          <w:iCs/>
        </w:rPr>
        <w:t>.</w:t>
      </w:r>
      <w:r>
        <w:rPr>
          <w:b/>
          <w:bCs/>
          <w:i/>
          <w:iCs/>
        </w:rPr>
        <w:t xml:space="preserve">  Use the space below.</w:t>
      </w:r>
    </w:p>
    <w:p w14:paraId="041D4D23" w14:textId="7324E50B" w:rsidR="00BD4891" w:rsidRDefault="00BD4891">
      <w:pPr>
        <w:rPr>
          <w:b/>
          <w:bCs/>
          <w:i/>
          <w:iCs/>
        </w:rPr>
      </w:pPr>
    </w:p>
    <w:p w14:paraId="6973D313" w14:textId="3B52927E" w:rsidR="00BD4891" w:rsidRPr="00BD4891" w:rsidRDefault="00BD4891">
      <w:bookmarkStart w:id="0" w:name="_GoBack"/>
      <w:bookmarkEnd w:id="0"/>
    </w:p>
    <w:sectPr w:rsidR="00BD4891" w:rsidRPr="00BD4891" w:rsidSect="00BD489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B2C6" w14:textId="77777777" w:rsidR="00BD4891" w:rsidRDefault="00BD4891" w:rsidP="00BD4891">
      <w:r>
        <w:separator/>
      </w:r>
    </w:p>
  </w:endnote>
  <w:endnote w:type="continuationSeparator" w:id="0">
    <w:p w14:paraId="7A5C2453" w14:textId="77777777" w:rsidR="00BD4891" w:rsidRDefault="00BD4891" w:rsidP="00BD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C99C" w14:textId="77777777" w:rsidR="00BD4891" w:rsidRDefault="00BD4891" w:rsidP="00BD4891">
      <w:r>
        <w:separator/>
      </w:r>
    </w:p>
  </w:footnote>
  <w:footnote w:type="continuationSeparator" w:id="0">
    <w:p w14:paraId="3090F3D3" w14:textId="77777777" w:rsidR="00BD4891" w:rsidRDefault="00BD4891" w:rsidP="00BD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E375" w14:textId="118A78FA" w:rsidR="00BD4891" w:rsidRPr="00BD4891" w:rsidRDefault="00BD4891" w:rsidP="00BD4891">
    <w:pPr>
      <w:pStyle w:val="Header"/>
      <w:jc w:val="center"/>
      <w:rPr>
        <w:b/>
        <w:bCs/>
        <w:sz w:val="36"/>
        <w:szCs w:val="36"/>
        <w:u w:val="single"/>
      </w:rPr>
    </w:pPr>
    <w:r w:rsidRPr="00BD4891">
      <w:rPr>
        <w:b/>
        <w:bCs/>
        <w:sz w:val="36"/>
        <w:szCs w:val="36"/>
        <w:u w:val="single"/>
      </w:rPr>
      <w:t>The Rise of Authoritarianism and WWII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D03AB"/>
    <w:multiLevelType w:val="multilevel"/>
    <w:tmpl w:val="8DCE9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2223A"/>
    <w:multiLevelType w:val="hybridMultilevel"/>
    <w:tmpl w:val="A4BC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227"/>
    <w:multiLevelType w:val="hybridMultilevel"/>
    <w:tmpl w:val="8DCE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73CEB"/>
    <w:multiLevelType w:val="multilevel"/>
    <w:tmpl w:val="5E1A7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0B"/>
    <w:rsid w:val="001631AB"/>
    <w:rsid w:val="00174630"/>
    <w:rsid w:val="002368F5"/>
    <w:rsid w:val="00336FAB"/>
    <w:rsid w:val="00603E08"/>
    <w:rsid w:val="007156B8"/>
    <w:rsid w:val="007A062C"/>
    <w:rsid w:val="00887D89"/>
    <w:rsid w:val="008B212C"/>
    <w:rsid w:val="0092640B"/>
    <w:rsid w:val="00B00CA2"/>
    <w:rsid w:val="00B31D0E"/>
    <w:rsid w:val="00BD4891"/>
    <w:rsid w:val="00BE18FE"/>
    <w:rsid w:val="00E41BCC"/>
    <w:rsid w:val="00EA1FE8"/>
    <w:rsid w:val="00EB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934B"/>
  <w15:chartTrackingRefBased/>
  <w15:docId w15:val="{03E1EEDF-A7E1-DC4D-B817-D096EED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0B"/>
    <w:pPr>
      <w:ind w:left="720"/>
      <w:contextualSpacing/>
    </w:pPr>
  </w:style>
  <w:style w:type="table" w:styleId="TableGrid">
    <w:name w:val="Table Grid"/>
    <w:basedOn w:val="TableNormal"/>
    <w:uiPriority w:val="39"/>
    <w:rsid w:val="009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891"/>
    <w:pPr>
      <w:tabs>
        <w:tab w:val="center" w:pos="4680"/>
        <w:tab w:val="right" w:pos="9360"/>
      </w:tabs>
    </w:pPr>
  </w:style>
  <w:style w:type="character" w:customStyle="1" w:styleId="HeaderChar">
    <w:name w:val="Header Char"/>
    <w:basedOn w:val="DefaultParagraphFont"/>
    <w:link w:val="Header"/>
    <w:uiPriority w:val="99"/>
    <w:rsid w:val="00BD4891"/>
  </w:style>
  <w:style w:type="paragraph" w:styleId="Footer">
    <w:name w:val="footer"/>
    <w:basedOn w:val="Normal"/>
    <w:link w:val="FooterChar"/>
    <w:uiPriority w:val="99"/>
    <w:unhideWhenUsed/>
    <w:rsid w:val="00BD4891"/>
    <w:pPr>
      <w:tabs>
        <w:tab w:val="center" w:pos="4680"/>
        <w:tab w:val="right" w:pos="9360"/>
      </w:tabs>
    </w:pPr>
  </w:style>
  <w:style w:type="character" w:customStyle="1" w:styleId="FooterChar">
    <w:name w:val="Footer Char"/>
    <w:basedOn w:val="DefaultParagraphFont"/>
    <w:link w:val="Footer"/>
    <w:uiPriority w:val="99"/>
    <w:rsid w:val="00BD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2020-06-10T11:44:00Z</dcterms:created>
  <dcterms:modified xsi:type="dcterms:W3CDTF">2020-06-10T15:36:00Z</dcterms:modified>
</cp:coreProperties>
</file>