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234B3" w:rsidRPr="00474166" w:rsidRDefault="00474166">
      <w:pPr>
        <w:rPr>
          <w:color w:val="5B9BD5" w:themeColor="accent1"/>
          <w:sz w:val="36"/>
          <w:szCs w:val="36"/>
        </w:rPr>
      </w:pPr>
      <w:r w:rsidRPr="00474166">
        <w:rPr>
          <w:color w:val="5B9BD5" w:themeColor="accent1"/>
          <w:sz w:val="36"/>
          <w:szCs w:val="36"/>
        </w:rPr>
        <w:t>Health Insurance WORKSHEET</w:t>
      </w:r>
    </w:p>
    <w:p w:rsidR="00474166" w:rsidRDefault="00474166">
      <w:pPr>
        <w:rPr>
          <w:sz w:val="28"/>
          <w:szCs w:val="28"/>
        </w:rPr>
      </w:pPr>
      <w:r w:rsidRPr="00474166">
        <w:rPr>
          <w:sz w:val="28"/>
          <w:szCs w:val="28"/>
        </w:rPr>
        <w:t xml:space="preserve">Let's say your health insurance plan has the following features: </w:t>
      </w:r>
    </w:p>
    <w:p w:rsidR="00474166" w:rsidRDefault="00474166">
      <w:pPr>
        <w:rPr>
          <w:sz w:val="28"/>
          <w:szCs w:val="28"/>
        </w:rPr>
      </w:pPr>
      <w:r w:rsidRPr="00474166">
        <w:rPr>
          <w:sz w:val="28"/>
          <w:szCs w:val="28"/>
        </w:rPr>
        <w:t xml:space="preserve">• Deductible: $500 </w:t>
      </w:r>
    </w:p>
    <w:p w:rsidR="00474166" w:rsidRDefault="00474166">
      <w:pPr>
        <w:rPr>
          <w:sz w:val="28"/>
          <w:szCs w:val="28"/>
        </w:rPr>
      </w:pPr>
      <w:r w:rsidRPr="00474166">
        <w:rPr>
          <w:sz w:val="28"/>
          <w:szCs w:val="28"/>
        </w:rPr>
        <w:t>• Coinsurance: 80/20 (you pay the 20%; insurance company pays 80%)</w:t>
      </w:r>
    </w:p>
    <w:p w:rsidR="00474166" w:rsidRDefault="00474166">
      <w:pPr>
        <w:rPr>
          <w:sz w:val="28"/>
          <w:szCs w:val="28"/>
        </w:rPr>
      </w:pPr>
      <w:r w:rsidRPr="00474166">
        <w:rPr>
          <w:sz w:val="28"/>
          <w:szCs w:val="28"/>
        </w:rPr>
        <w:t xml:space="preserve"> • Out-of-Pocket Maximum: $5,000</w:t>
      </w:r>
    </w:p>
    <w:p w:rsidR="00474166" w:rsidRDefault="00474166" w:rsidP="004741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166">
        <w:rPr>
          <w:sz w:val="28"/>
          <w:szCs w:val="28"/>
        </w:rPr>
        <w:t>Now, let's say that you go to the hospital and incur $7,500 worth of medical expenses. How much do you have to pay out of pocket?</w:t>
      </w:r>
    </w:p>
    <w:p w:rsidR="00942814" w:rsidRDefault="00942814" w:rsidP="00942814">
      <w:pPr>
        <w:rPr>
          <w:sz w:val="28"/>
          <w:szCs w:val="28"/>
        </w:rPr>
      </w:pPr>
    </w:p>
    <w:p w:rsidR="00942814" w:rsidRDefault="00942814" w:rsidP="00942814">
      <w:pPr>
        <w:rPr>
          <w:sz w:val="28"/>
          <w:szCs w:val="28"/>
        </w:rPr>
      </w:pPr>
    </w:p>
    <w:p w:rsidR="00942814" w:rsidRDefault="00942814" w:rsidP="00942814">
      <w:pPr>
        <w:rPr>
          <w:sz w:val="28"/>
          <w:szCs w:val="28"/>
        </w:rPr>
      </w:pPr>
    </w:p>
    <w:p w:rsidR="00942814" w:rsidRDefault="00942814" w:rsidP="00942814">
      <w:pPr>
        <w:rPr>
          <w:sz w:val="28"/>
          <w:szCs w:val="28"/>
        </w:rPr>
      </w:pPr>
    </w:p>
    <w:p w:rsidR="00474166" w:rsidRPr="0027611B" w:rsidRDefault="00474166" w:rsidP="0027611B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27611B">
        <w:rPr>
          <w:sz w:val="28"/>
          <w:szCs w:val="28"/>
        </w:rPr>
        <w:t>What would be your out-of-pocket cost for $20,000 of annual medical expenses?</w:t>
      </w:r>
    </w:p>
    <w:p w:rsidR="0027611B" w:rsidRDefault="0027611B" w:rsidP="0027611B">
      <w:pPr>
        <w:rPr>
          <w:sz w:val="28"/>
          <w:szCs w:val="28"/>
        </w:rPr>
      </w:pPr>
      <w:bookmarkStart w:id="0" w:name="_GoBack"/>
      <w:bookmarkEnd w:id="0"/>
    </w:p>
    <w:p w:rsidR="0027611B" w:rsidRDefault="0027611B" w:rsidP="0027611B">
      <w:pPr>
        <w:rPr>
          <w:sz w:val="28"/>
          <w:szCs w:val="28"/>
        </w:rPr>
      </w:pPr>
    </w:p>
    <w:p w:rsidR="0027611B" w:rsidRDefault="0027611B" w:rsidP="0027611B">
      <w:pPr>
        <w:rPr>
          <w:sz w:val="28"/>
          <w:szCs w:val="28"/>
        </w:rPr>
      </w:pPr>
    </w:p>
    <w:p w:rsidR="0027611B" w:rsidRDefault="0027611B" w:rsidP="0027611B">
      <w:pPr>
        <w:rPr>
          <w:sz w:val="28"/>
          <w:szCs w:val="28"/>
        </w:rPr>
      </w:pPr>
    </w:p>
    <w:p w:rsidR="0027611B" w:rsidRDefault="0027611B" w:rsidP="0027611B">
      <w:pPr>
        <w:rPr>
          <w:sz w:val="28"/>
          <w:szCs w:val="28"/>
        </w:rPr>
      </w:pPr>
    </w:p>
    <w:p w:rsidR="0027611B" w:rsidRDefault="0027611B" w:rsidP="0027611B">
      <w:pPr>
        <w:rPr>
          <w:sz w:val="28"/>
          <w:szCs w:val="28"/>
        </w:rPr>
      </w:pPr>
    </w:p>
    <w:p w:rsidR="0027611B" w:rsidRPr="0027611B" w:rsidRDefault="0027611B" w:rsidP="0027611B">
      <w:pPr>
        <w:rPr>
          <w:sz w:val="28"/>
          <w:szCs w:val="28"/>
        </w:rPr>
      </w:pPr>
    </w:p>
    <w:p w:rsidR="00474166" w:rsidRPr="00474166" w:rsidRDefault="00474166" w:rsidP="00474166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474166">
        <w:rPr>
          <w:sz w:val="28"/>
          <w:szCs w:val="28"/>
        </w:rPr>
        <w:t>What would be your out-of-pocket cost for $40,000 of annual medical expenses?</w:t>
      </w:r>
    </w:p>
    <w:sectPr w:rsidR="00474166" w:rsidRPr="004741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D382F71"/>
    <w:multiLevelType w:val="hybridMultilevel"/>
    <w:tmpl w:val="D4AEA928"/>
    <w:lvl w:ilvl="0" w:tplc="C7E89B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140" w:hanging="360"/>
      </w:pPr>
    </w:lvl>
    <w:lvl w:ilvl="2" w:tplc="0409001B" w:tentative="1">
      <w:start w:val="1"/>
      <w:numFmt w:val="lowerRoman"/>
      <w:lvlText w:val="%3."/>
      <w:lvlJc w:val="right"/>
      <w:pPr>
        <w:ind w:left="1860" w:hanging="180"/>
      </w:pPr>
    </w:lvl>
    <w:lvl w:ilvl="3" w:tplc="0409000F" w:tentative="1">
      <w:start w:val="1"/>
      <w:numFmt w:val="decimal"/>
      <w:lvlText w:val="%4."/>
      <w:lvlJc w:val="left"/>
      <w:pPr>
        <w:ind w:left="2580" w:hanging="360"/>
      </w:pPr>
    </w:lvl>
    <w:lvl w:ilvl="4" w:tplc="04090019" w:tentative="1">
      <w:start w:val="1"/>
      <w:numFmt w:val="lowerLetter"/>
      <w:lvlText w:val="%5."/>
      <w:lvlJc w:val="left"/>
      <w:pPr>
        <w:ind w:left="3300" w:hanging="360"/>
      </w:pPr>
    </w:lvl>
    <w:lvl w:ilvl="5" w:tplc="0409001B" w:tentative="1">
      <w:start w:val="1"/>
      <w:numFmt w:val="lowerRoman"/>
      <w:lvlText w:val="%6."/>
      <w:lvlJc w:val="right"/>
      <w:pPr>
        <w:ind w:left="4020" w:hanging="180"/>
      </w:pPr>
    </w:lvl>
    <w:lvl w:ilvl="6" w:tplc="0409000F" w:tentative="1">
      <w:start w:val="1"/>
      <w:numFmt w:val="decimal"/>
      <w:lvlText w:val="%7."/>
      <w:lvlJc w:val="left"/>
      <w:pPr>
        <w:ind w:left="4740" w:hanging="360"/>
      </w:pPr>
    </w:lvl>
    <w:lvl w:ilvl="7" w:tplc="04090019" w:tentative="1">
      <w:start w:val="1"/>
      <w:numFmt w:val="lowerLetter"/>
      <w:lvlText w:val="%8."/>
      <w:lvlJc w:val="left"/>
      <w:pPr>
        <w:ind w:left="5460" w:hanging="360"/>
      </w:pPr>
    </w:lvl>
    <w:lvl w:ilvl="8" w:tplc="0409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74166"/>
    <w:rsid w:val="00177536"/>
    <w:rsid w:val="0027611B"/>
    <w:rsid w:val="00474166"/>
    <w:rsid w:val="00942814"/>
    <w:rsid w:val="00C234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3F87FF1D-9958-4EF3-8075-ADC2F498FA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7416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1</Pages>
  <Words>76</Words>
  <Characters>434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Banty Sharma</dc:creator>
  <cp:keywords/>
  <dc:description/>
  <cp:lastModifiedBy>Banty Sharma</cp:lastModifiedBy>
  <cp:revision>1</cp:revision>
  <dcterms:created xsi:type="dcterms:W3CDTF">2020-05-08T14:05:00Z</dcterms:created>
  <dcterms:modified xsi:type="dcterms:W3CDTF">2020-05-08T15:00:00Z</dcterms:modified>
</cp:coreProperties>
</file>